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院内议价采购议价文件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净水机滤芯采购项目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2024年12月9日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p>
    <w:p w14:paraId="58A220FD">
      <w:pPr>
        <w:numPr>
          <w:ilvl w:val="0"/>
          <w:numId w:val="0"/>
        </w:numPr>
        <w:spacing w:line="360" w:lineRule="auto"/>
        <w:jc w:val="left"/>
        <w:rPr>
          <w:rFonts w:hint="eastAsia" w:hAnsi="宋体"/>
          <w:sz w:val="24"/>
          <w:szCs w:val="24"/>
        </w:rPr>
      </w:pPr>
    </w:p>
    <w:p w14:paraId="3BA34F1D">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预算总价（元）</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净水机滤芯采购项目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86800</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合同签订后按需7日内送货到总务库房（具体到指定位置）</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为满足鄂尔多斯市中心医院东、康两部未来一年净水机滤芯使用需求，拟对常用5种净水机滤芯进行议价采购，预算金额86800元。本项目经2024年10月21日第46次院长办公会研究通过。</w:t>
      </w: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净水机滤芯报价明细清单</w:t>
      </w:r>
    </w:p>
    <w:tbl>
      <w:tblPr>
        <w:tblW w:w="9219"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5"/>
        <w:gridCol w:w="1783"/>
        <w:gridCol w:w="722"/>
        <w:gridCol w:w="1065"/>
        <w:gridCol w:w="1186"/>
        <w:gridCol w:w="1729"/>
        <w:gridCol w:w="1879"/>
      </w:tblGrid>
      <w:tr w14:paraId="36DB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84D4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0077D4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材料名称</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02FA7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843C1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7E861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预估数量</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14:paraId="3B8366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预算单价（元）</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164C7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预算总价（元）</w:t>
            </w:r>
          </w:p>
        </w:tc>
      </w:tr>
      <w:tr w14:paraId="3822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1EEC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2B462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5微米PP棉滤芯</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6113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205C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45F9A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14:paraId="7EBF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227E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r>
      <w:tr w14:paraId="6AAA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8E0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4F698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前置活性炭滤芯</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52C41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425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12C34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14:paraId="18BF6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486E4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17800</w:t>
            </w:r>
          </w:p>
        </w:tc>
      </w:tr>
      <w:tr w14:paraId="3101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F62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39E51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1微米PP棉滤芯</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25AA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E18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6BB93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14:paraId="14D05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5A2D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w:t>
            </w:r>
          </w:p>
        </w:tc>
      </w:tr>
      <w:tr w14:paraId="4B0B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877F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0CB6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RO膜滤芯</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19EB8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2B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02B6E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14:paraId="72294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59DB9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w:t>
            </w:r>
          </w:p>
        </w:tc>
      </w:tr>
      <w:tr w14:paraId="6FDD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43F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0D835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后置活性炭滤芯</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3D1D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4AE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5B52C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14:paraId="0C2AE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3F392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w:t>
            </w:r>
          </w:p>
        </w:tc>
      </w:tr>
      <w:tr w14:paraId="0A6B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40" w:type="dxa"/>
            <w:gridSpan w:val="6"/>
            <w:tcBorders>
              <w:top w:val="single" w:color="000000" w:sz="4" w:space="0"/>
              <w:left w:val="single" w:color="000000" w:sz="4" w:space="0"/>
              <w:bottom w:val="single" w:color="000000" w:sz="4" w:space="0"/>
              <w:right w:val="single" w:color="000000" w:sz="4" w:space="0"/>
            </w:tcBorders>
            <w:shd w:val="clear"/>
            <w:vAlign w:val="center"/>
          </w:tcPr>
          <w:p w14:paraId="6A14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14:paraId="6683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86800</w:t>
            </w:r>
          </w:p>
        </w:tc>
      </w:tr>
    </w:tbl>
    <w:p w14:paraId="7107C5EB">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市中心医院北门西侧人行道路北，好加汇胡同内向北走50米，路东院内办公楼（原工商所办公楼）三楼310室，资料携带齐全，填写报名登记表后视为本次议价报名成功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2585B4C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1.供应商进行报价时，按“净水机滤芯报价明细清单”规定的格式报出总价。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D3D4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bCs/>
          <w:sz w:val="32"/>
          <w:szCs w:val="32"/>
          <w:lang w:val="en-US" w:eastAsia="zh-CN"/>
        </w:rPr>
      </w:pPr>
      <w:r>
        <w:rPr>
          <w:rFonts w:hint="eastAsia" w:ascii="宋体" w:hAnsi="宋体" w:eastAsia="宋体" w:cs="宋体"/>
          <w:b w:val="0"/>
          <w:bCs/>
          <w:sz w:val="24"/>
          <w:szCs w:val="24"/>
          <w:lang w:val="en-US" w:eastAsia="zh-CN"/>
        </w:rPr>
        <w:t>总务科地址：好加汇巷内医院办公楼三楼310     联系电话：0477-8367264</w:t>
      </w:r>
    </w:p>
    <w:p w14:paraId="3D5B2147">
      <w:pPr>
        <w:numPr>
          <w:ilvl w:val="0"/>
          <w:numId w:val="0"/>
        </w:numPr>
        <w:spacing w:line="360" w:lineRule="auto"/>
        <w:ind w:left="0" w:leftChars="0" w:firstLine="0" w:firstLineChars="0"/>
        <w:jc w:val="center"/>
        <w:rPr>
          <w:rFonts w:hint="eastAsia" w:asciiTheme="minorEastAsia" w:hAnsiTheme="minorEastAsia" w:eastAsiaTheme="minorEastAsia" w:cstheme="minorBidi"/>
          <w:b/>
          <w:bCs/>
          <w:kern w:val="2"/>
          <w:sz w:val="36"/>
          <w:szCs w:val="36"/>
          <w:lang w:val="en-US" w:eastAsia="zh-CN" w:bidi="ar-SA"/>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3EA38522">
      <w:pPr>
        <w:pStyle w:val="3"/>
        <w:rPr>
          <w:color w:val="000000"/>
        </w:rPr>
      </w:pPr>
      <w:bookmarkStart w:id="0" w:name="_Toc422403383"/>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2B3F88E4">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净水机滤芯</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采购项目议价文件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2430F8B3">
      <w:pPr>
        <w:rPr>
          <w:rFonts w:hint="eastAsia"/>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5、我方承诺在中标后将按需7日内送货到中心医院总务库房。否则，同意被取消供货资格，并愿意承担合同金额10%的处罚；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F1817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33A5048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C62319">
      <w:pPr>
        <w:numPr>
          <w:ilvl w:val="0"/>
          <w:numId w:val="0"/>
        </w:numPr>
        <w:spacing w:line="360" w:lineRule="auto"/>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6"/>
          <w:szCs w:val="36"/>
          <w:lang w:val="en-US" w:eastAsia="zh-CN" w:bidi="ar-SA"/>
        </w:rPr>
        <w:t>二、净水机滤芯报价明细表</w:t>
      </w:r>
    </w:p>
    <w:tbl>
      <w:tblPr>
        <w:tblStyle w:val="16"/>
        <w:tblpPr w:leftFromText="180" w:rightFromText="180" w:vertAnchor="text" w:horzAnchor="page" w:tblpX="1178" w:tblpY="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352"/>
        <w:gridCol w:w="1166"/>
        <w:gridCol w:w="1167"/>
        <w:gridCol w:w="735"/>
        <w:gridCol w:w="675"/>
        <w:gridCol w:w="1155"/>
        <w:gridCol w:w="1050"/>
        <w:gridCol w:w="885"/>
        <w:gridCol w:w="930"/>
      </w:tblGrid>
      <w:tr w14:paraId="4FF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79B0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C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9B0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818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0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3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C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CAD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4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A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7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48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5C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9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F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C95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E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D0C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4C3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4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5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D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2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A97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26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1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F9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0096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1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C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2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1C4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6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F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2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6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1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D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71AE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3A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4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4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5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54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7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4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F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33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EE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1590CF">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投标总价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7D5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bl>
    <w:p w14:paraId="57FFB134">
      <w:pPr>
        <w:spacing w:line="360" w:lineRule="auto"/>
        <w:rPr>
          <w:rFonts w:hint="eastAsia" w:ascii="宋体" w:hAnsi="宋体" w:eastAsia="宋体" w:cs="宋体"/>
          <w:b w:val="0"/>
          <w:bCs w:val="0"/>
          <w:color w:val="000000"/>
          <w:kern w:val="2"/>
          <w:sz w:val="24"/>
          <w:szCs w:val="24"/>
          <w:lang w:val="en-US" w:eastAsia="zh-CN" w:bidi="ar-SA"/>
        </w:rPr>
      </w:pPr>
      <w:bookmarkStart w:id="1" w:name="_GoBack"/>
      <w:bookmarkEnd w:id="1"/>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8518CD5">
      <w:pPr>
        <w:rPr>
          <w:rFonts w:ascii="宋体" w:hAnsi="宋体" w:eastAsia="宋体"/>
          <w:sz w:val="24"/>
          <w:szCs w:val="24"/>
          <w:lang w:val="zh-CN"/>
        </w:rPr>
      </w:pPr>
    </w:p>
    <w:p w14:paraId="63ABC4BB">
      <w:pPr>
        <w:rPr>
          <w:rFonts w:ascii="宋体" w:hAnsi="宋体" w:eastAsia="宋体"/>
          <w:sz w:val="24"/>
          <w:szCs w:val="24"/>
          <w:lang w:val="zh-CN"/>
        </w:rPr>
      </w:pPr>
    </w:p>
    <w:p w14:paraId="447249E7">
      <w:pPr>
        <w:rPr>
          <w:rFonts w:ascii="宋体" w:hAnsi="宋体" w:eastAsia="宋体"/>
          <w:sz w:val="24"/>
          <w:szCs w:val="24"/>
          <w:lang w:val="zh-CN"/>
        </w:rPr>
      </w:pPr>
    </w:p>
    <w:p w14:paraId="5686D360">
      <w:pPr>
        <w:rPr>
          <w:rFonts w:ascii="宋体" w:hAnsi="宋体" w:eastAsia="宋体"/>
          <w:sz w:val="24"/>
          <w:szCs w:val="24"/>
          <w:lang w:val="zh-CN"/>
        </w:rPr>
      </w:pPr>
    </w:p>
    <w:p w14:paraId="304E5D5D">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23EABE7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A6953E4">
      <w:pPr>
        <w:spacing w:line="360" w:lineRule="auto"/>
        <w:jc w:val="center"/>
        <w:rPr>
          <w:rFonts w:hint="eastAsia" w:ascii="黑体" w:hAnsi="黑体" w:eastAsia="黑体" w:cs="黑体"/>
          <w:b w:val="0"/>
          <w:bCs w:val="0"/>
          <w:color w:val="000000"/>
          <w:kern w:val="2"/>
          <w:sz w:val="36"/>
          <w:szCs w:val="36"/>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1272305D"/>
    <w:multiLevelType w:val="singleLevel"/>
    <w:tmpl w:val="1272305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3A342C"/>
    <w:rsid w:val="024C4854"/>
    <w:rsid w:val="024D1D68"/>
    <w:rsid w:val="027E2104"/>
    <w:rsid w:val="030D75C3"/>
    <w:rsid w:val="036A0F34"/>
    <w:rsid w:val="03CC5EBC"/>
    <w:rsid w:val="03CD1340"/>
    <w:rsid w:val="04372FFB"/>
    <w:rsid w:val="04575F38"/>
    <w:rsid w:val="0485511C"/>
    <w:rsid w:val="04D74F47"/>
    <w:rsid w:val="053333F3"/>
    <w:rsid w:val="05606DDD"/>
    <w:rsid w:val="05D22B64"/>
    <w:rsid w:val="069429D0"/>
    <w:rsid w:val="069D5FAD"/>
    <w:rsid w:val="06B84C89"/>
    <w:rsid w:val="06DF7684"/>
    <w:rsid w:val="07B6496C"/>
    <w:rsid w:val="07C64EDC"/>
    <w:rsid w:val="08502DB0"/>
    <w:rsid w:val="08DB2790"/>
    <w:rsid w:val="090D0F93"/>
    <w:rsid w:val="0A74105E"/>
    <w:rsid w:val="0B737573"/>
    <w:rsid w:val="0B8E008E"/>
    <w:rsid w:val="0BF73B5D"/>
    <w:rsid w:val="0C8920AB"/>
    <w:rsid w:val="0E280BA1"/>
    <w:rsid w:val="0E300458"/>
    <w:rsid w:val="0E7712A3"/>
    <w:rsid w:val="0E8F386B"/>
    <w:rsid w:val="0EAE2FD0"/>
    <w:rsid w:val="0EC93655"/>
    <w:rsid w:val="10727C56"/>
    <w:rsid w:val="10B11D4F"/>
    <w:rsid w:val="10D51590"/>
    <w:rsid w:val="11CE42C7"/>
    <w:rsid w:val="1268701C"/>
    <w:rsid w:val="13426006"/>
    <w:rsid w:val="141960BC"/>
    <w:rsid w:val="14382AF3"/>
    <w:rsid w:val="14511D5D"/>
    <w:rsid w:val="14597EA8"/>
    <w:rsid w:val="1472711D"/>
    <w:rsid w:val="147469A8"/>
    <w:rsid w:val="14994609"/>
    <w:rsid w:val="14A30191"/>
    <w:rsid w:val="15027387"/>
    <w:rsid w:val="153D12E9"/>
    <w:rsid w:val="157611AC"/>
    <w:rsid w:val="15F654F9"/>
    <w:rsid w:val="166B5892"/>
    <w:rsid w:val="16AC4710"/>
    <w:rsid w:val="16AE0863"/>
    <w:rsid w:val="18121689"/>
    <w:rsid w:val="18803BFB"/>
    <w:rsid w:val="18A6220B"/>
    <w:rsid w:val="192A7900"/>
    <w:rsid w:val="1A0322AB"/>
    <w:rsid w:val="1A216A9B"/>
    <w:rsid w:val="1AB27051"/>
    <w:rsid w:val="1B031D68"/>
    <w:rsid w:val="1B594C47"/>
    <w:rsid w:val="1DA93A37"/>
    <w:rsid w:val="1E201AA4"/>
    <w:rsid w:val="1E364920"/>
    <w:rsid w:val="1E56328C"/>
    <w:rsid w:val="1F701D4F"/>
    <w:rsid w:val="1F7538DF"/>
    <w:rsid w:val="1FFE2B80"/>
    <w:rsid w:val="21004E0A"/>
    <w:rsid w:val="21E800D6"/>
    <w:rsid w:val="21F22524"/>
    <w:rsid w:val="225B4788"/>
    <w:rsid w:val="22CA1B74"/>
    <w:rsid w:val="22DB25D5"/>
    <w:rsid w:val="22F51876"/>
    <w:rsid w:val="236F25AE"/>
    <w:rsid w:val="23C451C6"/>
    <w:rsid w:val="24350B8A"/>
    <w:rsid w:val="26283EB2"/>
    <w:rsid w:val="26E23DC6"/>
    <w:rsid w:val="271C462C"/>
    <w:rsid w:val="27DD3907"/>
    <w:rsid w:val="28C915CC"/>
    <w:rsid w:val="29111AF1"/>
    <w:rsid w:val="293852BB"/>
    <w:rsid w:val="295579BA"/>
    <w:rsid w:val="2A5C2AAA"/>
    <w:rsid w:val="2A804B61"/>
    <w:rsid w:val="2BDC4906"/>
    <w:rsid w:val="2C1F4CDE"/>
    <w:rsid w:val="2C4237C4"/>
    <w:rsid w:val="2C4241C8"/>
    <w:rsid w:val="2D020716"/>
    <w:rsid w:val="2D2072E5"/>
    <w:rsid w:val="2D811081"/>
    <w:rsid w:val="2D984D48"/>
    <w:rsid w:val="2EA758B3"/>
    <w:rsid w:val="2EC6190E"/>
    <w:rsid w:val="2F534F90"/>
    <w:rsid w:val="2F880183"/>
    <w:rsid w:val="2FE43113"/>
    <w:rsid w:val="3139688E"/>
    <w:rsid w:val="31EE4882"/>
    <w:rsid w:val="32E945AA"/>
    <w:rsid w:val="333F7051"/>
    <w:rsid w:val="33F96FD6"/>
    <w:rsid w:val="34481B5C"/>
    <w:rsid w:val="35332471"/>
    <w:rsid w:val="35D82371"/>
    <w:rsid w:val="366A4A09"/>
    <w:rsid w:val="37257DC7"/>
    <w:rsid w:val="38BD12DD"/>
    <w:rsid w:val="38D70A29"/>
    <w:rsid w:val="38F6071E"/>
    <w:rsid w:val="39357C0A"/>
    <w:rsid w:val="39A73A89"/>
    <w:rsid w:val="39EF7A7C"/>
    <w:rsid w:val="3A806550"/>
    <w:rsid w:val="3A9C348D"/>
    <w:rsid w:val="3C1A50D7"/>
    <w:rsid w:val="3C933367"/>
    <w:rsid w:val="3CC2593E"/>
    <w:rsid w:val="3D362067"/>
    <w:rsid w:val="3D926603"/>
    <w:rsid w:val="3E843922"/>
    <w:rsid w:val="3F59608D"/>
    <w:rsid w:val="3FB17EA0"/>
    <w:rsid w:val="3FB454E1"/>
    <w:rsid w:val="405A279D"/>
    <w:rsid w:val="40FF7B3F"/>
    <w:rsid w:val="422F1B7A"/>
    <w:rsid w:val="42A542DB"/>
    <w:rsid w:val="43B446EE"/>
    <w:rsid w:val="43B6162D"/>
    <w:rsid w:val="43E1752F"/>
    <w:rsid w:val="440700DA"/>
    <w:rsid w:val="454959B9"/>
    <w:rsid w:val="456728B3"/>
    <w:rsid w:val="46AB11F1"/>
    <w:rsid w:val="47795675"/>
    <w:rsid w:val="47F2274C"/>
    <w:rsid w:val="4803283D"/>
    <w:rsid w:val="480C2862"/>
    <w:rsid w:val="484F771C"/>
    <w:rsid w:val="48CE6604"/>
    <w:rsid w:val="48E83EBD"/>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B63A7F"/>
    <w:rsid w:val="56D4087D"/>
    <w:rsid w:val="57224BDA"/>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B4161A"/>
    <w:rsid w:val="60541B24"/>
    <w:rsid w:val="609C3E8B"/>
    <w:rsid w:val="60FD7482"/>
    <w:rsid w:val="61A56138"/>
    <w:rsid w:val="634F48DF"/>
    <w:rsid w:val="63532DA2"/>
    <w:rsid w:val="64BB1E86"/>
    <w:rsid w:val="66343542"/>
    <w:rsid w:val="667B1E6E"/>
    <w:rsid w:val="66A65A6B"/>
    <w:rsid w:val="66CA54A4"/>
    <w:rsid w:val="67336195"/>
    <w:rsid w:val="675445CD"/>
    <w:rsid w:val="67784B5F"/>
    <w:rsid w:val="683C6BCF"/>
    <w:rsid w:val="685127B9"/>
    <w:rsid w:val="68C310FF"/>
    <w:rsid w:val="69BC0519"/>
    <w:rsid w:val="69DE1817"/>
    <w:rsid w:val="6A8F035A"/>
    <w:rsid w:val="6AC040FE"/>
    <w:rsid w:val="6B9861E2"/>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3805</Words>
  <Characters>4243</Characters>
  <Lines>1</Lines>
  <Paragraphs>1</Paragraphs>
  <TotalTime>55</TotalTime>
  <ScaleCrop>false</ScaleCrop>
  <LinksUpToDate>false</LinksUpToDate>
  <CharactersWithSpaces>4594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飘雪落花</cp:lastModifiedBy>
  <cp:lastPrinted>2024-11-25T02:28:00Z</cp:lastPrinted>
  <dcterms:modified xsi:type="dcterms:W3CDTF">2024-12-09T08:42:16Z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050B3A4A175A4FC0B488835400F2E794_13</vt:lpwstr>
  </property>
</Properties>
</file>